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703" w:rsidRDefault="00F77D24" w:rsidP="00061B22">
      <w:pPr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noProof/>
          <w:sz w:val="27"/>
          <w:szCs w:val="27"/>
          <w:lang w:eastAsia="ru-RU"/>
        </w:rPr>
        <w:drawing>
          <wp:inline distT="0" distB="0" distL="0" distR="0">
            <wp:extent cx="6705600" cy="97783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0913_082813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5600" cy="977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703" w:rsidRPr="00CA6B5E" w:rsidRDefault="002B6703" w:rsidP="00CA6B5E">
      <w:pPr>
        <w:pStyle w:val="a3"/>
        <w:numPr>
          <w:ilvl w:val="0"/>
          <w:numId w:val="11"/>
        </w:numPr>
        <w:shd w:val="clear" w:color="auto" w:fill="FFFFFF"/>
        <w:jc w:val="both"/>
        <w:rPr>
          <w:b/>
          <w:bCs/>
          <w:color w:val="000000"/>
          <w:sz w:val="27"/>
          <w:szCs w:val="27"/>
        </w:rPr>
      </w:pPr>
      <w:r w:rsidRPr="00CA6B5E">
        <w:rPr>
          <w:b/>
          <w:bCs/>
          <w:color w:val="000000"/>
          <w:sz w:val="27"/>
          <w:szCs w:val="27"/>
        </w:rPr>
        <w:lastRenderedPageBreak/>
        <w:t>Планируемые результаты освоения обучающимися курса</w:t>
      </w:r>
      <w:r w:rsidRPr="00CA6B5E">
        <w:rPr>
          <w:rStyle w:val="apple-converted-space"/>
          <w:b/>
          <w:bCs/>
          <w:color w:val="000000"/>
          <w:sz w:val="27"/>
          <w:szCs w:val="27"/>
        </w:rPr>
        <w:t> </w:t>
      </w:r>
      <w:r w:rsidRPr="00CA6B5E">
        <w:rPr>
          <w:b/>
          <w:bCs/>
          <w:color w:val="000000"/>
          <w:sz w:val="27"/>
          <w:szCs w:val="27"/>
        </w:rPr>
        <w:t>внеурочной деятельности</w:t>
      </w:r>
    </w:p>
    <w:p w:rsidR="00123317" w:rsidRPr="00123317" w:rsidRDefault="002B6703" w:rsidP="00123317">
      <w:pPr>
        <w:spacing w:after="0"/>
        <w:contextualSpacing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123317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Личностные результаты</w:t>
      </w:r>
      <w:r w:rsidRPr="00123317">
        <w:rPr>
          <w:rFonts w:ascii="Times New Roman" w:hAnsi="Times New Roman"/>
          <w:color w:val="000000"/>
          <w:sz w:val="27"/>
          <w:szCs w:val="27"/>
        </w:rPr>
        <w:t xml:space="preserve">: </w:t>
      </w:r>
      <w:r w:rsidR="00123317" w:rsidRPr="00123317">
        <w:rPr>
          <w:rFonts w:ascii="Times New Roman" w:hAnsi="Times New Roman"/>
          <w:color w:val="000000" w:themeColor="text1"/>
          <w:sz w:val="27"/>
          <w:szCs w:val="27"/>
        </w:rPr>
        <w:t>понимание русского языка как одной из основных национально-культурных ценностей русского народа; осознание эстетической ценности русского языка; достаточный объём словарного запаса и усвоенных грамматических средств для свободного выражения мыслей и чувств в процессе речевого общения; готовность к самостоятельной творческой деятельности;  толерантное сознание и поведение в обществе; навыки сотрудничества со сверстниками; нравственное сознание и поведение на основе усвоения общечеловеческих ценностей; готовность и способность к самообразованию.</w:t>
      </w:r>
    </w:p>
    <w:p w:rsidR="002B6703" w:rsidRPr="00123317" w:rsidRDefault="002B6703" w:rsidP="0012331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7"/>
          <w:szCs w:val="27"/>
        </w:rPr>
      </w:pPr>
      <w:proofErr w:type="spellStart"/>
      <w:r w:rsidRPr="00123317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Метапредметные</w:t>
      </w:r>
      <w:proofErr w:type="spellEnd"/>
      <w:r w:rsidRPr="00123317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 xml:space="preserve"> результаты</w:t>
      </w:r>
      <w:r w:rsidRPr="00123317">
        <w:rPr>
          <w:rFonts w:ascii="Times New Roman" w:hAnsi="Times New Roman"/>
          <w:b/>
          <w:bCs/>
          <w:color w:val="000000"/>
          <w:sz w:val="27"/>
          <w:szCs w:val="27"/>
        </w:rPr>
        <w:t>:</w:t>
      </w:r>
    </w:p>
    <w:p w:rsidR="002B6703" w:rsidRPr="00CA6B5E" w:rsidRDefault="002B6703" w:rsidP="00CA6B5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 w:line="276" w:lineRule="auto"/>
        <w:ind w:left="0" w:firstLine="0"/>
        <w:jc w:val="both"/>
        <w:rPr>
          <w:rFonts w:ascii="Arial" w:hAnsi="Arial" w:cs="Arial"/>
          <w:color w:val="000000"/>
          <w:sz w:val="27"/>
          <w:szCs w:val="27"/>
        </w:rPr>
      </w:pPr>
      <w:r w:rsidRPr="00CA6B5E">
        <w:rPr>
          <w:i/>
          <w:iCs/>
          <w:color w:val="000000"/>
          <w:sz w:val="27"/>
          <w:szCs w:val="27"/>
        </w:rPr>
        <w:t>Регулятивные УУД:</w:t>
      </w:r>
      <w:r w:rsidRPr="00CA6B5E">
        <w:rPr>
          <w:rStyle w:val="apple-converted-space"/>
          <w:color w:val="000000"/>
          <w:sz w:val="27"/>
          <w:szCs w:val="27"/>
        </w:rPr>
        <w:t> </w:t>
      </w:r>
      <w:r w:rsidR="001857FF" w:rsidRPr="00CA6B5E">
        <w:rPr>
          <w:sz w:val="27"/>
          <w:szCs w:val="27"/>
        </w:rPr>
        <w:t>самостоятельно</w:t>
      </w:r>
      <w:r w:rsidR="00123317">
        <w:rPr>
          <w:sz w:val="27"/>
          <w:szCs w:val="27"/>
        </w:rPr>
        <w:t xml:space="preserve"> формулировать тему и цели занятия</w:t>
      </w:r>
      <w:r w:rsidR="001857FF" w:rsidRPr="00CA6B5E">
        <w:rPr>
          <w:sz w:val="27"/>
          <w:szCs w:val="27"/>
        </w:rPr>
        <w:t xml:space="preserve">; составлять план решения учебной проблемы совместно с учителем; работать по плану, сверяя свои действия с целью, корректировать свою деятельность;  в диалоге с учителем вырабатывать критерии оценки и определять степень успешности своей работы и работы других в соответствии с этими критериями; </w:t>
      </w:r>
      <w:r w:rsidRPr="00CA6B5E">
        <w:rPr>
          <w:color w:val="000000"/>
          <w:sz w:val="27"/>
          <w:szCs w:val="27"/>
        </w:rPr>
        <w:t>планировать свое действие в соответствии с поставленной задачей и условиями ее реализации, в том числе во внутреннем плане;</w:t>
      </w:r>
      <w:r w:rsidRPr="00CA6B5E">
        <w:rPr>
          <w:rStyle w:val="apple-converted-space"/>
          <w:color w:val="000000"/>
          <w:sz w:val="27"/>
          <w:szCs w:val="27"/>
        </w:rPr>
        <w:t> </w:t>
      </w:r>
      <w:r w:rsidRPr="00CA6B5E">
        <w:rPr>
          <w:color w:val="000000"/>
          <w:sz w:val="27"/>
          <w:szCs w:val="27"/>
        </w:rPr>
        <w:t>осуществлять итоговый и пошаговый контроль по результату</w:t>
      </w:r>
      <w:r w:rsidR="001857FF" w:rsidRPr="00CA6B5E">
        <w:rPr>
          <w:color w:val="000000"/>
          <w:sz w:val="27"/>
          <w:szCs w:val="27"/>
        </w:rPr>
        <w:t>.</w:t>
      </w:r>
    </w:p>
    <w:p w:rsidR="002B6703" w:rsidRPr="00CA6B5E" w:rsidRDefault="002B6703" w:rsidP="00CA6B5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 w:line="276" w:lineRule="auto"/>
        <w:ind w:left="0" w:firstLine="0"/>
        <w:jc w:val="both"/>
        <w:rPr>
          <w:rFonts w:ascii="Arial" w:hAnsi="Arial" w:cs="Arial"/>
          <w:color w:val="000000"/>
          <w:sz w:val="27"/>
          <w:szCs w:val="27"/>
        </w:rPr>
      </w:pPr>
      <w:r w:rsidRPr="00CA6B5E">
        <w:rPr>
          <w:i/>
          <w:iCs/>
          <w:color w:val="000000"/>
          <w:sz w:val="27"/>
          <w:szCs w:val="27"/>
        </w:rPr>
        <w:t>Познавательные УУД</w:t>
      </w:r>
      <w:r w:rsidRPr="00CA6B5E">
        <w:rPr>
          <w:color w:val="000000"/>
          <w:sz w:val="27"/>
          <w:szCs w:val="27"/>
        </w:rPr>
        <w:t xml:space="preserve">: </w:t>
      </w:r>
      <w:r w:rsidR="001857FF" w:rsidRPr="00CA6B5E">
        <w:rPr>
          <w:sz w:val="27"/>
          <w:szCs w:val="27"/>
        </w:rPr>
        <w:t>перерабатывать и преобразовывать информацию;  уметь добывать новые знания: находить ответы на вопросы, используя свой жизненный опыт, словари, справочную и учебную литературу; строить рассуждения</w:t>
      </w:r>
      <w:r w:rsidRPr="00CA6B5E">
        <w:rPr>
          <w:color w:val="000000"/>
          <w:sz w:val="27"/>
          <w:szCs w:val="27"/>
        </w:rPr>
        <w:t>;</w:t>
      </w:r>
      <w:r w:rsidRPr="00CA6B5E">
        <w:rPr>
          <w:rStyle w:val="apple-converted-space"/>
          <w:color w:val="000000"/>
          <w:sz w:val="27"/>
          <w:szCs w:val="27"/>
        </w:rPr>
        <w:t> </w:t>
      </w:r>
      <w:r w:rsidRPr="00CA6B5E">
        <w:rPr>
          <w:color w:val="000000"/>
          <w:sz w:val="27"/>
          <w:szCs w:val="27"/>
        </w:rPr>
        <w:t>выделять существенную информацию из текстов разных видов; осуществлять анализ объектов с выделением существенных и несущественных признаков</w:t>
      </w:r>
      <w:r w:rsidR="001857FF" w:rsidRPr="00CA6B5E">
        <w:rPr>
          <w:color w:val="000000"/>
          <w:sz w:val="27"/>
          <w:szCs w:val="27"/>
        </w:rPr>
        <w:t>.</w:t>
      </w:r>
    </w:p>
    <w:p w:rsidR="002B6703" w:rsidRPr="00CA6B5E" w:rsidRDefault="002B6703" w:rsidP="00CA6B5E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 w:line="276" w:lineRule="auto"/>
        <w:ind w:left="0" w:firstLine="0"/>
        <w:jc w:val="both"/>
        <w:rPr>
          <w:rFonts w:ascii="Arial" w:hAnsi="Arial" w:cs="Arial"/>
          <w:color w:val="000000"/>
          <w:sz w:val="27"/>
          <w:szCs w:val="27"/>
        </w:rPr>
      </w:pPr>
      <w:r w:rsidRPr="00CA6B5E">
        <w:rPr>
          <w:i/>
          <w:iCs/>
          <w:color w:val="000000"/>
          <w:sz w:val="27"/>
          <w:szCs w:val="27"/>
        </w:rPr>
        <w:t>Коммуникативные УУД</w:t>
      </w:r>
      <w:r w:rsidRPr="00CA6B5E">
        <w:rPr>
          <w:color w:val="000000"/>
          <w:sz w:val="27"/>
          <w:szCs w:val="27"/>
        </w:rPr>
        <w:t>:</w:t>
      </w:r>
      <w:r w:rsidRPr="00CA6B5E">
        <w:rPr>
          <w:rStyle w:val="apple-converted-space"/>
          <w:color w:val="000000"/>
          <w:sz w:val="27"/>
          <w:szCs w:val="27"/>
        </w:rPr>
        <w:t> </w:t>
      </w:r>
      <w:r w:rsidR="001857FF" w:rsidRPr="00CA6B5E">
        <w:rPr>
          <w:color w:val="000000"/>
          <w:sz w:val="27"/>
          <w:szCs w:val="27"/>
        </w:rPr>
        <w:t>у</w:t>
      </w:r>
      <w:r w:rsidRPr="00CA6B5E">
        <w:rPr>
          <w:color w:val="000000"/>
          <w:sz w:val="27"/>
          <w:szCs w:val="27"/>
        </w:rPr>
        <w:t>читься выполнять различные роли в группе (лидера, исполнителя, критика),</w:t>
      </w:r>
      <w:r w:rsidRPr="00CA6B5E">
        <w:rPr>
          <w:rStyle w:val="apple-converted-space"/>
          <w:color w:val="000000"/>
          <w:sz w:val="27"/>
          <w:szCs w:val="27"/>
        </w:rPr>
        <w:t> </w:t>
      </w:r>
      <w:r w:rsidRPr="00CA6B5E">
        <w:rPr>
          <w:color w:val="000000"/>
          <w:sz w:val="27"/>
          <w:szCs w:val="27"/>
        </w:rPr>
        <w:t>умение координировать свои усилия с усилиями других, формулировать собственное мнение и позицию;</w:t>
      </w:r>
      <w:r w:rsidRPr="00CA6B5E">
        <w:rPr>
          <w:rStyle w:val="apple-converted-space"/>
          <w:color w:val="000000"/>
          <w:sz w:val="27"/>
          <w:szCs w:val="27"/>
        </w:rPr>
        <w:t> </w:t>
      </w:r>
      <w:r w:rsidRPr="00CA6B5E">
        <w:rPr>
          <w:color w:val="000000"/>
          <w:sz w:val="27"/>
          <w:szCs w:val="27"/>
        </w:rPr>
        <w:t>договариваться</w:t>
      </w:r>
      <w:r w:rsidRPr="00CA6B5E">
        <w:rPr>
          <w:rStyle w:val="apple-converted-space"/>
          <w:color w:val="000000"/>
          <w:sz w:val="27"/>
          <w:szCs w:val="27"/>
        </w:rPr>
        <w:t> </w:t>
      </w:r>
      <w:r w:rsidRPr="00CA6B5E">
        <w:rPr>
          <w:color w:val="000000"/>
          <w:sz w:val="27"/>
          <w:szCs w:val="27"/>
        </w:rPr>
        <w:t>и</w:t>
      </w:r>
      <w:r w:rsidRPr="00CA6B5E">
        <w:rPr>
          <w:rStyle w:val="apple-converted-space"/>
          <w:color w:val="000000"/>
          <w:sz w:val="27"/>
          <w:szCs w:val="27"/>
        </w:rPr>
        <w:t> </w:t>
      </w:r>
      <w:r w:rsidRPr="00CA6B5E">
        <w:rPr>
          <w:color w:val="000000"/>
          <w:sz w:val="27"/>
          <w:szCs w:val="27"/>
        </w:rPr>
        <w:t>приходить к общему решению в совместной деятельности, в том числе в ситуации столкновения интересов; задавать вопросы;</w:t>
      </w:r>
      <w:r w:rsidRPr="00CA6B5E">
        <w:rPr>
          <w:rStyle w:val="apple-converted-space"/>
          <w:color w:val="000000"/>
          <w:sz w:val="27"/>
          <w:szCs w:val="27"/>
        </w:rPr>
        <w:t> </w:t>
      </w:r>
      <w:r w:rsidRPr="00CA6B5E">
        <w:rPr>
          <w:color w:val="000000"/>
          <w:sz w:val="27"/>
          <w:szCs w:val="27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  <w:r w:rsidRPr="00CA6B5E">
        <w:rPr>
          <w:rStyle w:val="apple-converted-space"/>
          <w:color w:val="000000"/>
          <w:sz w:val="27"/>
          <w:szCs w:val="27"/>
        </w:rPr>
        <w:t> </w:t>
      </w:r>
      <w:r w:rsidRPr="00CA6B5E">
        <w:rPr>
          <w:color w:val="000000"/>
          <w:sz w:val="27"/>
          <w:szCs w:val="27"/>
        </w:rPr>
        <w:t>учитывать разные мнения и стремиться к координации различных позиций в сотрудничестве.</w:t>
      </w:r>
    </w:p>
    <w:p w:rsidR="00123317" w:rsidRPr="00123317" w:rsidRDefault="002B6703" w:rsidP="00123317">
      <w:pPr>
        <w:pStyle w:val="a3"/>
        <w:spacing w:before="0" w:beforeAutospacing="0" w:after="0" w:afterAutospacing="0"/>
        <w:rPr>
          <w:b/>
          <w:bCs/>
          <w:i/>
          <w:iCs/>
          <w:color w:val="000000"/>
          <w:sz w:val="27"/>
          <w:szCs w:val="27"/>
        </w:rPr>
      </w:pPr>
      <w:r w:rsidRPr="00123317">
        <w:rPr>
          <w:b/>
          <w:bCs/>
          <w:i/>
          <w:iCs/>
          <w:color w:val="000000"/>
          <w:sz w:val="27"/>
          <w:szCs w:val="27"/>
        </w:rPr>
        <w:t>Предметные результаты</w:t>
      </w:r>
      <w:r w:rsidR="00CA6B5E" w:rsidRPr="00123317">
        <w:rPr>
          <w:b/>
          <w:bCs/>
          <w:i/>
          <w:iCs/>
          <w:color w:val="000000"/>
          <w:sz w:val="27"/>
          <w:szCs w:val="27"/>
        </w:rPr>
        <w:t xml:space="preserve">: </w:t>
      </w:r>
    </w:p>
    <w:p w:rsidR="00123317" w:rsidRPr="00123317" w:rsidRDefault="00123317" w:rsidP="00123317">
      <w:pPr>
        <w:pStyle w:val="a3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123317">
        <w:rPr>
          <w:b/>
          <w:bCs/>
          <w:sz w:val="27"/>
          <w:szCs w:val="27"/>
        </w:rPr>
        <w:t>Учащийся научится:</w:t>
      </w:r>
    </w:p>
    <w:p w:rsidR="00123317" w:rsidRPr="00123317" w:rsidRDefault="00123317" w:rsidP="00123317">
      <w:pPr>
        <w:pStyle w:val="a3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123317">
        <w:rPr>
          <w:sz w:val="27"/>
          <w:szCs w:val="27"/>
        </w:rPr>
        <w:t>- владеть навыками работы с учебной книгой, словарями и другими информационными источниками, включая СМИ и ресурсы Интернета;</w:t>
      </w:r>
    </w:p>
    <w:p w:rsidR="00123317" w:rsidRPr="00123317" w:rsidRDefault="00123317" w:rsidP="00123317">
      <w:pPr>
        <w:pStyle w:val="a3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123317">
        <w:rPr>
          <w:sz w:val="27"/>
          <w:szCs w:val="27"/>
        </w:rPr>
        <w:t>- 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123317" w:rsidRPr="00123317" w:rsidRDefault="00123317" w:rsidP="00123317">
      <w:pPr>
        <w:pStyle w:val="a3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123317">
        <w:rPr>
          <w:sz w:val="27"/>
          <w:szCs w:val="27"/>
        </w:rPr>
        <w:t xml:space="preserve">- владеть различными видами </w:t>
      </w:r>
      <w:proofErr w:type="spellStart"/>
      <w:r w:rsidRPr="00123317">
        <w:rPr>
          <w:sz w:val="27"/>
          <w:szCs w:val="27"/>
        </w:rPr>
        <w:t>аудирования</w:t>
      </w:r>
      <w:proofErr w:type="spellEnd"/>
      <w:r w:rsidRPr="00123317">
        <w:rPr>
          <w:sz w:val="27"/>
          <w:szCs w:val="27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123317" w:rsidRPr="00123317" w:rsidRDefault="00123317" w:rsidP="00123317">
      <w:pPr>
        <w:pStyle w:val="a3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123317">
        <w:rPr>
          <w:sz w:val="27"/>
          <w:szCs w:val="27"/>
        </w:rPr>
        <w:lastRenderedPageBreak/>
        <w:t>-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123317" w:rsidRDefault="00123317" w:rsidP="00123317">
      <w:pPr>
        <w:pStyle w:val="a3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123317">
        <w:rPr>
          <w:sz w:val="27"/>
          <w:szCs w:val="27"/>
        </w:rPr>
        <w:t>-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123317" w:rsidRPr="00123317" w:rsidRDefault="00123317" w:rsidP="00123317">
      <w:pPr>
        <w:pStyle w:val="a3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123317">
        <w:rPr>
          <w:sz w:val="27"/>
          <w:szCs w:val="27"/>
        </w:rPr>
        <w:t>- писать конспект, отзыв, тезисы, рефераты, статьи, рецензии, доклады, интервью, очерки, доверенности, резюме и другие жанры;</w:t>
      </w:r>
    </w:p>
    <w:p w:rsidR="00123317" w:rsidRPr="00123317" w:rsidRDefault="00123317" w:rsidP="00123317">
      <w:pPr>
        <w:pStyle w:val="a3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123317">
        <w:rPr>
          <w:sz w:val="27"/>
          <w:szCs w:val="27"/>
        </w:rPr>
        <w:t>- 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</w:t>
      </w:r>
      <w:r w:rsidR="005E4CDA">
        <w:rPr>
          <w:sz w:val="27"/>
          <w:szCs w:val="27"/>
        </w:rPr>
        <w:t>кциональной разновидности языка.</w:t>
      </w:r>
    </w:p>
    <w:p w:rsidR="00123317" w:rsidRPr="00123317" w:rsidRDefault="00123317" w:rsidP="00123317">
      <w:pPr>
        <w:pStyle w:val="a3"/>
        <w:spacing w:before="0" w:beforeAutospacing="0" w:after="0" w:afterAutospacing="0" w:line="276" w:lineRule="auto"/>
        <w:jc w:val="both"/>
        <w:rPr>
          <w:i/>
          <w:sz w:val="27"/>
          <w:szCs w:val="27"/>
        </w:rPr>
      </w:pPr>
      <w:r w:rsidRPr="00123317">
        <w:rPr>
          <w:b/>
          <w:bCs/>
          <w:i/>
          <w:sz w:val="27"/>
          <w:szCs w:val="27"/>
        </w:rPr>
        <w:t>Учащийся получит возможность научиться:</w:t>
      </w:r>
    </w:p>
    <w:p w:rsidR="00123317" w:rsidRPr="00123317" w:rsidRDefault="00123317" w:rsidP="00123317">
      <w:pPr>
        <w:pStyle w:val="a3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123317">
        <w:rPr>
          <w:sz w:val="27"/>
          <w:szCs w:val="27"/>
        </w:rPr>
        <w:t>- анализировать речевые высказывания с точки зрения их соответствия ситуации общения и успешности в достижении прогнозируемого результата;</w:t>
      </w:r>
    </w:p>
    <w:p w:rsidR="00123317" w:rsidRPr="00123317" w:rsidRDefault="00123317" w:rsidP="00123317">
      <w:pPr>
        <w:pStyle w:val="a3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123317">
        <w:rPr>
          <w:sz w:val="27"/>
          <w:szCs w:val="27"/>
        </w:rPr>
        <w:t>- оценивать собственную и чужую речь с точки зрения точного, уместного</w:t>
      </w:r>
    </w:p>
    <w:p w:rsidR="00123317" w:rsidRPr="00123317" w:rsidRDefault="00123317" w:rsidP="00123317">
      <w:pPr>
        <w:pStyle w:val="a3"/>
        <w:tabs>
          <w:tab w:val="center" w:pos="5280"/>
        </w:tabs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123317">
        <w:rPr>
          <w:sz w:val="27"/>
          <w:szCs w:val="27"/>
        </w:rPr>
        <w:t>и выразительного словоупотребления;</w:t>
      </w:r>
      <w:r>
        <w:rPr>
          <w:sz w:val="27"/>
          <w:szCs w:val="27"/>
        </w:rPr>
        <w:tab/>
      </w:r>
    </w:p>
    <w:p w:rsidR="00123317" w:rsidRPr="00123317" w:rsidRDefault="00123317" w:rsidP="00123317">
      <w:pPr>
        <w:pStyle w:val="a3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123317">
        <w:rPr>
          <w:sz w:val="27"/>
          <w:szCs w:val="27"/>
        </w:rPr>
        <w:t>-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123317" w:rsidRPr="00123317" w:rsidRDefault="00123317" w:rsidP="00123317">
      <w:pPr>
        <w:pStyle w:val="a3"/>
        <w:spacing w:before="0" w:beforeAutospacing="0" w:after="0" w:afterAutospacing="0" w:line="276" w:lineRule="auto"/>
        <w:jc w:val="both"/>
        <w:rPr>
          <w:sz w:val="27"/>
          <w:szCs w:val="27"/>
        </w:rPr>
      </w:pPr>
      <w:r w:rsidRPr="00123317">
        <w:rPr>
          <w:sz w:val="27"/>
          <w:szCs w:val="27"/>
        </w:rPr>
        <w:t>-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2B6703" w:rsidRPr="00CA6B5E" w:rsidRDefault="002B6703" w:rsidP="00123317">
      <w:pPr>
        <w:pStyle w:val="a3"/>
        <w:tabs>
          <w:tab w:val="left" w:pos="3690"/>
        </w:tabs>
        <w:spacing w:before="0" w:beforeAutospacing="0" w:after="150" w:afterAutospacing="0" w:line="276" w:lineRule="auto"/>
        <w:jc w:val="both"/>
        <w:rPr>
          <w:b/>
          <w:bCs/>
          <w:i/>
          <w:iCs/>
          <w:color w:val="000000"/>
          <w:sz w:val="27"/>
          <w:szCs w:val="27"/>
        </w:rPr>
      </w:pPr>
    </w:p>
    <w:p w:rsidR="00CA6B5E" w:rsidRPr="00CA6B5E" w:rsidRDefault="002B6703" w:rsidP="00CA6B5E">
      <w:pPr>
        <w:jc w:val="center"/>
        <w:rPr>
          <w:rFonts w:ascii="Times New Roman" w:hAnsi="Times New Roman"/>
          <w:b/>
          <w:sz w:val="27"/>
          <w:szCs w:val="27"/>
          <w:lang w:eastAsia="ru-RU"/>
        </w:rPr>
      </w:pPr>
      <w:r w:rsidRPr="00CA6B5E">
        <w:rPr>
          <w:rFonts w:ascii="Times New Roman" w:hAnsi="Times New Roman"/>
          <w:b/>
          <w:sz w:val="27"/>
          <w:szCs w:val="27"/>
          <w:lang w:eastAsia="ru-RU"/>
        </w:rPr>
        <w:t>Содержание программы</w:t>
      </w:r>
    </w:p>
    <w:p w:rsidR="00A603CF" w:rsidRDefault="00CA6B5E" w:rsidP="00123317">
      <w:pPr>
        <w:spacing w:after="0"/>
        <w:jc w:val="both"/>
        <w:rPr>
          <w:rFonts w:ascii="Times New Roman" w:hAnsi="Times New Roman"/>
          <w:sz w:val="27"/>
          <w:szCs w:val="27"/>
        </w:rPr>
      </w:pPr>
      <w:r w:rsidRPr="00CA6B5E">
        <w:rPr>
          <w:rFonts w:ascii="Times New Roman" w:hAnsi="Times New Roman"/>
          <w:sz w:val="27"/>
          <w:szCs w:val="27"/>
        </w:rPr>
        <w:tab/>
      </w:r>
      <w:bookmarkStart w:id="0" w:name="_GoBack"/>
      <w:r w:rsidR="00A603CF" w:rsidRPr="00A603CF">
        <w:rPr>
          <w:rFonts w:ascii="Times New Roman" w:hAnsi="Times New Roman"/>
          <w:sz w:val="27"/>
          <w:szCs w:val="27"/>
        </w:rPr>
        <w:t>Языки мира. Карта языков м</w:t>
      </w:r>
      <w:r w:rsidR="00A603CF">
        <w:rPr>
          <w:rFonts w:ascii="Times New Roman" w:hAnsi="Times New Roman"/>
          <w:sz w:val="27"/>
          <w:szCs w:val="27"/>
        </w:rPr>
        <w:t xml:space="preserve">ира. Родственные связи языков. </w:t>
      </w:r>
      <w:r w:rsidR="00A603CF" w:rsidRPr="00A603CF">
        <w:rPr>
          <w:rFonts w:ascii="Times New Roman" w:hAnsi="Times New Roman"/>
          <w:sz w:val="27"/>
          <w:szCs w:val="27"/>
        </w:rPr>
        <w:t xml:space="preserve"> Генеалогическое древо индоевропейских языков: живые и мертвые языки. Классификация и про</w:t>
      </w:r>
      <w:r w:rsidR="00A603CF">
        <w:rPr>
          <w:rFonts w:ascii="Times New Roman" w:hAnsi="Times New Roman"/>
          <w:sz w:val="27"/>
          <w:szCs w:val="27"/>
        </w:rPr>
        <w:t xml:space="preserve">исхождение славянских языков. Учёные-лингвисты. </w:t>
      </w:r>
    </w:p>
    <w:p w:rsidR="00CA6B5E" w:rsidRPr="00A603CF" w:rsidRDefault="00A603CF" w:rsidP="00A603CF">
      <w:pPr>
        <w:spacing w:after="0"/>
        <w:ind w:firstLine="708"/>
        <w:jc w:val="both"/>
        <w:rPr>
          <w:rFonts w:ascii="Times New Roman" w:hAnsi="Times New Roman"/>
          <w:sz w:val="27"/>
          <w:szCs w:val="27"/>
        </w:rPr>
      </w:pPr>
      <w:r w:rsidRPr="00A603CF">
        <w:rPr>
          <w:rFonts w:ascii="Times New Roman" w:hAnsi="Times New Roman"/>
          <w:sz w:val="27"/>
          <w:szCs w:val="27"/>
        </w:rPr>
        <w:t xml:space="preserve"> Культура речи</w:t>
      </w:r>
      <w:r w:rsidR="005E4CDA">
        <w:rPr>
          <w:rFonts w:ascii="Times New Roman" w:hAnsi="Times New Roman"/>
          <w:sz w:val="27"/>
          <w:szCs w:val="27"/>
        </w:rPr>
        <w:t>.</w:t>
      </w:r>
      <w:r w:rsidRPr="00A603CF">
        <w:rPr>
          <w:rFonts w:ascii="Times New Roman" w:hAnsi="Times New Roman"/>
          <w:sz w:val="27"/>
          <w:szCs w:val="27"/>
        </w:rPr>
        <w:t xml:space="preserve"> Орфоэпические нормы русского литературного языка. Акцентуация. Трудные случаи акцентуации. Интерпретация поэтического текста. Культура речи. Лексические, грамматические, синтаксические нормы литературного русского языка.</w:t>
      </w:r>
    </w:p>
    <w:p w:rsidR="00123317" w:rsidRDefault="00123317" w:rsidP="00123317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7"/>
          <w:szCs w:val="27"/>
          <w:shd w:val="clear" w:color="auto" w:fill="FFFFFF"/>
        </w:rPr>
      </w:pPr>
      <w:r w:rsidRPr="00123317">
        <w:rPr>
          <w:sz w:val="27"/>
          <w:szCs w:val="27"/>
          <w:shd w:val="clear" w:color="auto" w:fill="FFFFFF"/>
        </w:rPr>
        <w:t xml:space="preserve">Лексическое значение слова. Лексические нормы. Синонимы. Антонимы. Контекстуальные синонимы и антонимы. Омонимы. Паронимы. Фразеологические обороты. Группы слов по происхождению и употреблению. </w:t>
      </w:r>
    </w:p>
    <w:p w:rsidR="00123317" w:rsidRDefault="00123317" w:rsidP="00123317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7"/>
          <w:szCs w:val="27"/>
        </w:rPr>
      </w:pPr>
      <w:r w:rsidRPr="00123317">
        <w:rPr>
          <w:sz w:val="27"/>
          <w:szCs w:val="27"/>
          <w:shd w:val="clear" w:color="auto" w:fill="FFFFFF"/>
        </w:rPr>
        <w:t>Эпитет, сравнение, метафора, оксюморон, олицетворение, гипербола, литота, экспрессивная лексика, анафора, эпифора, антитеза, инверсия, градация, парцелляция, повтор, риторический вопрос, риторическое восклицание, синтаксический параллелизм.</w:t>
      </w:r>
      <w:r>
        <w:rPr>
          <w:sz w:val="27"/>
          <w:szCs w:val="27"/>
        </w:rPr>
        <w:t xml:space="preserve">     </w:t>
      </w:r>
    </w:p>
    <w:p w:rsidR="005E4CDA" w:rsidRDefault="00CA6B5E" w:rsidP="005E4CDA">
      <w:pPr>
        <w:pStyle w:val="a3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7"/>
          <w:szCs w:val="27"/>
          <w:shd w:val="clear" w:color="auto" w:fill="FFFFFF"/>
        </w:rPr>
      </w:pPr>
      <w:r w:rsidRPr="00CA6B5E">
        <w:rPr>
          <w:sz w:val="27"/>
          <w:szCs w:val="27"/>
        </w:rPr>
        <w:tab/>
      </w:r>
      <w:r w:rsidR="005E4CDA" w:rsidRPr="00123317">
        <w:rPr>
          <w:sz w:val="27"/>
          <w:szCs w:val="27"/>
          <w:shd w:val="clear" w:color="auto" w:fill="FFFFFF"/>
        </w:rPr>
        <w:t xml:space="preserve">Стили и функционально-смысловые типы речи. Смысловая и композиционная целостность текста. Средства связи предложений в тексте. </w:t>
      </w:r>
    </w:p>
    <w:p w:rsidR="002B6703" w:rsidRPr="00CA6B5E" w:rsidRDefault="002B6703" w:rsidP="005E4CDA">
      <w:pPr>
        <w:spacing w:after="0"/>
        <w:jc w:val="both"/>
        <w:rPr>
          <w:rFonts w:ascii="Times New Roman" w:hAnsi="Times New Roman"/>
          <w:b/>
          <w:sz w:val="27"/>
          <w:szCs w:val="27"/>
          <w:lang w:eastAsia="ru-RU"/>
        </w:rPr>
      </w:pPr>
    </w:p>
    <w:p w:rsidR="002B6703" w:rsidRPr="00CA6B5E" w:rsidRDefault="002B6703" w:rsidP="00CA6B5E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  <w:bookmarkStart w:id="1" w:name="0"/>
      <w:bookmarkEnd w:id="1"/>
      <w:bookmarkEnd w:id="0"/>
    </w:p>
    <w:p w:rsidR="005E4CDA" w:rsidRDefault="005E4CDA" w:rsidP="00F47E7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:rsidR="00CD4047" w:rsidRDefault="00CD4047" w:rsidP="00F47E7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</w:p>
    <w:p w:rsidR="002B6703" w:rsidRPr="00CA6B5E" w:rsidRDefault="002B6703" w:rsidP="00F47E7B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  <w:r w:rsidRPr="00CA6B5E">
        <w:rPr>
          <w:rFonts w:ascii="Times New Roman" w:hAnsi="Times New Roman"/>
          <w:b/>
          <w:sz w:val="27"/>
          <w:szCs w:val="27"/>
          <w:lang w:eastAsia="ru-RU"/>
        </w:rPr>
        <w:lastRenderedPageBreak/>
        <w:t>Тематическое планирование</w:t>
      </w:r>
    </w:p>
    <w:tbl>
      <w:tblPr>
        <w:tblW w:w="11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"/>
        <w:gridCol w:w="6542"/>
        <w:gridCol w:w="3592"/>
      </w:tblGrid>
      <w:tr w:rsidR="002B6703" w:rsidRPr="00495999" w:rsidTr="00A603CF">
        <w:tc>
          <w:tcPr>
            <w:tcW w:w="878" w:type="dxa"/>
          </w:tcPr>
          <w:p w:rsidR="002B6703" w:rsidRPr="00495999" w:rsidRDefault="002B6703" w:rsidP="00F36C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 w:rsidRPr="00495999"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№</w:t>
            </w:r>
          </w:p>
        </w:tc>
        <w:tc>
          <w:tcPr>
            <w:tcW w:w="6542" w:type="dxa"/>
          </w:tcPr>
          <w:p w:rsidR="002B6703" w:rsidRPr="00495999" w:rsidRDefault="002B6703" w:rsidP="00601B1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 w:rsidRPr="00495999"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Тема</w:t>
            </w:r>
          </w:p>
        </w:tc>
        <w:tc>
          <w:tcPr>
            <w:tcW w:w="3592" w:type="dxa"/>
          </w:tcPr>
          <w:p w:rsidR="002B6703" w:rsidRPr="00495999" w:rsidRDefault="002B6703" w:rsidP="004600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 w:rsidRPr="00495999"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Количество часов</w:t>
            </w:r>
          </w:p>
        </w:tc>
      </w:tr>
      <w:tr w:rsidR="00495999" w:rsidRPr="00495999" w:rsidTr="00A603CF">
        <w:tc>
          <w:tcPr>
            <w:tcW w:w="878" w:type="dxa"/>
          </w:tcPr>
          <w:p w:rsidR="00495999" w:rsidRPr="00495999" w:rsidRDefault="00495999" w:rsidP="00F36C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95999">
              <w:rPr>
                <w:rFonts w:ascii="Times New Roman" w:hAnsi="Times New Roman"/>
                <w:sz w:val="27"/>
                <w:szCs w:val="27"/>
                <w:lang w:eastAsia="ru-RU"/>
              </w:rPr>
              <w:t>1</w:t>
            </w:r>
            <w:r w:rsidR="004600D6">
              <w:rPr>
                <w:rFonts w:ascii="Times New Roman" w:hAnsi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6542" w:type="dxa"/>
          </w:tcPr>
          <w:p w:rsidR="00495999" w:rsidRPr="00495999" w:rsidRDefault="00495999" w:rsidP="0049599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95999">
              <w:rPr>
                <w:rFonts w:ascii="Times New Roman" w:hAnsi="Times New Roman"/>
                <w:sz w:val="27"/>
                <w:szCs w:val="27"/>
                <w:lang w:eastAsia="ru-RU"/>
              </w:rPr>
              <w:t>Вводное занятие</w:t>
            </w:r>
          </w:p>
        </w:tc>
        <w:tc>
          <w:tcPr>
            <w:tcW w:w="3592" w:type="dxa"/>
          </w:tcPr>
          <w:p w:rsidR="00495999" w:rsidRPr="00495999" w:rsidRDefault="00495999" w:rsidP="004600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95999">
              <w:rPr>
                <w:rFonts w:ascii="Times New Roman" w:hAnsi="Times New Roman"/>
                <w:sz w:val="27"/>
                <w:szCs w:val="27"/>
                <w:lang w:eastAsia="ru-RU"/>
              </w:rPr>
              <w:t>1</w:t>
            </w:r>
          </w:p>
        </w:tc>
      </w:tr>
      <w:tr w:rsidR="002B6703" w:rsidRPr="00495999" w:rsidTr="00A603CF">
        <w:tc>
          <w:tcPr>
            <w:tcW w:w="878" w:type="dxa"/>
          </w:tcPr>
          <w:p w:rsidR="002B6703" w:rsidRPr="00495999" w:rsidRDefault="004600D6" w:rsidP="00F36C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2</w:t>
            </w:r>
            <w:r w:rsidR="002B6703" w:rsidRPr="00495999">
              <w:rPr>
                <w:rFonts w:ascii="Times New Roman" w:hAnsi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6542" w:type="dxa"/>
          </w:tcPr>
          <w:p w:rsidR="002B6703" w:rsidRPr="004C21C8" w:rsidRDefault="00F36CED" w:rsidP="00601B19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 w:rsidRPr="004C21C8">
              <w:rPr>
                <w:rFonts w:ascii="Times New Roman" w:hAnsi="Times New Roman"/>
                <w:sz w:val="27"/>
                <w:szCs w:val="27"/>
                <w:lang w:eastAsia="ru-RU"/>
              </w:rPr>
              <w:t>Модуль 1 «Из истории языка»</w:t>
            </w:r>
          </w:p>
        </w:tc>
        <w:tc>
          <w:tcPr>
            <w:tcW w:w="3592" w:type="dxa"/>
          </w:tcPr>
          <w:p w:rsidR="002B6703" w:rsidRPr="00495999" w:rsidRDefault="004C21C8" w:rsidP="004600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</w:t>
            </w:r>
          </w:p>
        </w:tc>
      </w:tr>
      <w:tr w:rsidR="00495999" w:rsidRPr="00495999" w:rsidTr="00A603CF">
        <w:tc>
          <w:tcPr>
            <w:tcW w:w="878" w:type="dxa"/>
          </w:tcPr>
          <w:p w:rsidR="00495999" w:rsidRPr="00495999" w:rsidRDefault="004600D6" w:rsidP="00F36C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3</w:t>
            </w:r>
            <w:r w:rsidR="00495999" w:rsidRPr="00495999">
              <w:rPr>
                <w:rFonts w:ascii="Times New Roman" w:hAnsi="Times New Roman"/>
                <w:sz w:val="27"/>
                <w:szCs w:val="27"/>
                <w:lang w:eastAsia="ru-RU"/>
              </w:rPr>
              <w:t>.</w:t>
            </w:r>
          </w:p>
        </w:tc>
        <w:tc>
          <w:tcPr>
            <w:tcW w:w="6542" w:type="dxa"/>
          </w:tcPr>
          <w:p w:rsidR="00495999" w:rsidRPr="00495999" w:rsidRDefault="00F36CED" w:rsidP="00B4134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Модуль 2 «</w:t>
            </w:r>
            <w:r w:rsidR="004C21C8">
              <w:rPr>
                <w:rFonts w:ascii="Times New Roman" w:hAnsi="Times New Roman"/>
                <w:sz w:val="27"/>
                <w:szCs w:val="27"/>
                <w:lang w:eastAsia="ru-RU"/>
              </w:rPr>
              <w:t xml:space="preserve"> Культура речи. Нормы современного русского литературного языка»</w:t>
            </w:r>
          </w:p>
        </w:tc>
        <w:tc>
          <w:tcPr>
            <w:tcW w:w="3592" w:type="dxa"/>
          </w:tcPr>
          <w:p w:rsidR="00495999" w:rsidRPr="00495999" w:rsidRDefault="004C21C8" w:rsidP="004600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13</w:t>
            </w:r>
          </w:p>
        </w:tc>
      </w:tr>
      <w:tr w:rsidR="004C21C8" w:rsidRPr="00495999" w:rsidTr="00A603CF">
        <w:tc>
          <w:tcPr>
            <w:tcW w:w="878" w:type="dxa"/>
          </w:tcPr>
          <w:p w:rsidR="004C21C8" w:rsidRDefault="004C21C8" w:rsidP="00F36C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6542" w:type="dxa"/>
          </w:tcPr>
          <w:p w:rsidR="004C21C8" w:rsidRDefault="004C21C8" w:rsidP="00B4134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Модуль 3 «Средства выразительности русского языка»</w:t>
            </w:r>
          </w:p>
        </w:tc>
        <w:tc>
          <w:tcPr>
            <w:tcW w:w="3592" w:type="dxa"/>
          </w:tcPr>
          <w:p w:rsidR="004C21C8" w:rsidRDefault="004C21C8" w:rsidP="004600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8</w:t>
            </w:r>
          </w:p>
        </w:tc>
      </w:tr>
      <w:tr w:rsidR="00F36CED" w:rsidRPr="00495999" w:rsidTr="00A603CF">
        <w:tc>
          <w:tcPr>
            <w:tcW w:w="878" w:type="dxa"/>
          </w:tcPr>
          <w:p w:rsidR="00F36CED" w:rsidRDefault="004C21C8" w:rsidP="00F36C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6542" w:type="dxa"/>
          </w:tcPr>
          <w:p w:rsidR="00F36CED" w:rsidRPr="00495999" w:rsidRDefault="004C21C8" w:rsidP="00B41346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Модуль 4 «Текст как речевое произведение»</w:t>
            </w:r>
          </w:p>
        </w:tc>
        <w:tc>
          <w:tcPr>
            <w:tcW w:w="3592" w:type="dxa"/>
          </w:tcPr>
          <w:p w:rsidR="00F36CED" w:rsidRDefault="004C21C8" w:rsidP="004600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</w:t>
            </w:r>
          </w:p>
        </w:tc>
      </w:tr>
      <w:tr w:rsidR="004600D6" w:rsidRPr="00495999" w:rsidTr="00A603CF">
        <w:tc>
          <w:tcPr>
            <w:tcW w:w="878" w:type="dxa"/>
          </w:tcPr>
          <w:p w:rsidR="004600D6" w:rsidRDefault="004C21C8" w:rsidP="00F36C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6.</w:t>
            </w:r>
          </w:p>
        </w:tc>
        <w:tc>
          <w:tcPr>
            <w:tcW w:w="6542" w:type="dxa"/>
          </w:tcPr>
          <w:p w:rsidR="004600D6" w:rsidRPr="00495999" w:rsidRDefault="00A603CF" w:rsidP="00495999">
            <w:pPr>
              <w:spacing w:after="0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Итоговое занятие «</w:t>
            </w:r>
            <w:r w:rsidR="004600D6">
              <w:rPr>
                <w:rFonts w:ascii="Times New Roman" w:hAnsi="Times New Roman"/>
                <w:sz w:val="27"/>
                <w:szCs w:val="27"/>
              </w:rPr>
              <w:t>Турнир знатоков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русского языка»</w:t>
            </w:r>
          </w:p>
        </w:tc>
        <w:tc>
          <w:tcPr>
            <w:tcW w:w="3592" w:type="dxa"/>
          </w:tcPr>
          <w:p w:rsidR="004600D6" w:rsidRPr="00495999" w:rsidRDefault="004600D6" w:rsidP="004600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  <w:lang w:eastAsia="ru-RU"/>
              </w:rPr>
              <w:t>1</w:t>
            </w:r>
          </w:p>
        </w:tc>
      </w:tr>
      <w:tr w:rsidR="00495999" w:rsidRPr="00495999" w:rsidTr="00A603CF">
        <w:tc>
          <w:tcPr>
            <w:tcW w:w="7420" w:type="dxa"/>
            <w:gridSpan w:val="2"/>
          </w:tcPr>
          <w:p w:rsidR="00495999" w:rsidRPr="00495999" w:rsidRDefault="00495999" w:rsidP="00F36CE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 w:rsidRPr="00495999"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ИТОГО</w:t>
            </w:r>
          </w:p>
        </w:tc>
        <w:tc>
          <w:tcPr>
            <w:tcW w:w="3592" w:type="dxa"/>
          </w:tcPr>
          <w:p w:rsidR="00495999" w:rsidRPr="00495999" w:rsidRDefault="00495999" w:rsidP="004600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  <w:r w:rsidRPr="00495999"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34</w:t>
            </w:r>
          </w:p>
        </w:tc>
      </w:tr>
    </w:tbl>
    <w:p w:rsidR="00CD4047" w:rsidRDefault="00CD4047" w:rsidP="002B2BAD">
      <w:pPr>
        <w:tabs>
          <w:tab w:val="left" w:pos="6000"/>
        </w:tabs>
        <w:spacing w:before="100" w:beforeAutospacing="1" w:after="100" w:afterAutospacing="1" w:line="240" w:lineRule="auto"/>
        <w:rPr>
          <w:rFonts w:ascii="Times New Roman" w:hAnsi="Times New Roman"/>
          <w:sz w:val="27"/>
          <w:szCs w:val="27"/>
          <w:lang w:eastAsia="ru-RU"/>
        </w:rPr>
      </w:pPr>
    </w:p>
    <w:p w:rsidR="000461C1" w:rsidRPr="005E4CDA" w:rsidRDefault="000461C1" w:rsidP="005E4CDA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7"/>
          <w:szCs w:val="27"/>
          <w:lang w:eastAsia="ru-RU"/>
        </w:rPr>
      </w:pPr>
      <w:r w:rsidRPr="005E4CDA">
        <w:rPr>
          <w:rFonts w:ascii="Times New Roman" w:hAnsi="Times New Roman"/>
          <w:b/>
          <w:sz w:val="27"/>
          <w:szCs w:val="27"/>
          <w:lang w:eastAsia="ru-RU"/>
        </w:rPr>
        <w:t>Поурочное планирование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126"/>
        <w:gridCol w:w="5774"/>
        <w:gridCol w:w="1141"/>
        <w:gridCol w:w="1643"/>
      </w:tblGrid>
      <w:tr w:rsidR="00CD4047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1C1">
              <w:rPr>
                <w:rFonts w:ascii="Times New Roman" w:hAnsi="Times New Roman"/>
                <w:sz w:val="28"/>
                <w:szCs w:val="28"/>
              </w:rPr>
              <w:t>№ п\п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1C1">
              <w:rPr>
                <w:rFonts w:ascii="Times New Roman" w:hAnsi="Times New Roman"/>
                <w:sz w:val="28"/>
                <w:szCs w:val="28"/>
              </w:rPr>
              <w:t>Тема занятия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1C1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</w:tr>
      <w:tr w:rsidR="00CD4047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Вводное занятие. 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CD4047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08.09.2023</w:t>
            </w:r>
          </w:p>
        </w:tc>
      </w:tr>
      <w:tr w:rsidR="00CD4047" w:rsidRPr="000461C1" w:rsidTr="00CD4047">
        <w:trPr>
          <w:tblCellSpacing w:w="7" w:type="dxa"/>
          <w:jc w:val="center"/>
        </w:trPr>
        <w:tc>
          <w:tcPr>
            <w:tcW w:w="80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Модуль 1 «Из истории языка» (5 ч.)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CD4047" w:rsidP="00884E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</w:p>
        </w:tc>
      </w:tr>
      <w:tr w:rsidR="00CD4047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0461C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Языки мира. Живые и мертвые языки.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1C1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CD4047" w:rsidP="00884E1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AA03F4">
              <w:rPr>
                <w:rFonts w:ascii="Times New Roman" w:hAnsi="Times New Roman"/>
                <w:sz w:val="28"/>
                <w:szCs w:val="28"/>
              </w:rPr>
              <w:t>.09.2023</w:t>
            </w:r>
          </w:p>
        </w:tc>
      </w:tr>
      <w:tr w:rsidR="00CD4047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0461C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Родственные связи языков.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1C1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CD4047" w:rsidP="00884E1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AA03F4">
              <w:rPr>
                <w:rFonts w:ascii="Times New Roman" w:hAnsi="Times New Roman"/>
                <w:sz w:val="28"/>
                <w:szCs w:val="28"/>
              </w:rPr>
              <w:t>.09.2023</w:t>
            </w:r>
          </w:p>
        </w:tc>
      </w:tr>
      <w:tr w:rsidR="00CD4047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0461C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Генеалогическое древо индоевропейских языков.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1C1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CD4047" w:rsidP="00884E10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  <w:r w:rsidRPr="00AA03F4">
              <w:rPr>
                <w:rFonts w:ascii="Times New Roman" w:hAnsi="Times New Roman"/>
                <w:sz w:val="28"/>
                <w:szCs w:val="28"/>
              </w:rPr>
              <w:t>.09.2023</w:t>
            </w:r>
          </w:p>
        </w:tc>
      </w:tr>
      <w:tr w:rsidR="00CD4047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0461C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Классификация славянских языков.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0461C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CD4047" w:rsidP="00884E10">
            <w:pPr>
              <w:jc w:val="center"/>
            </w:pPr>
            <w:r>
              <w:t>06.10.2023</w:t>
            </w:r>
          </w:p>
        </w:tc>
      </w:tr>
      <w:tr w:rsidR="00CD4047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461C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Ученые-лингвисты.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1C1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CD4047" w:rsidP="00884E10">
            <w:pPr>
              <w:jc w:val="center"/>
            </w:pPr>
            <w:r>
              <w:t>13.10.2023</w:t>
            </w:r>
          </w:p>
        </w:tc>
      </w:tr>
      <w:tr w:rsidR="00CD4047" w:rsidRPr="000461C1" w:rsidTr="00CD4047">
        <w:trPr>
          <w:tblCellSpacing w:w="7" w:type="dxa"/>
          <w:jc w:val="center"/>
        </w:trPr>
        <w:tc>
          <w:tcPr>
            <w:tcW w:w="80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F36CED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6CED">
              <w:rPr>
                <w:rFonts w:ascii="Times New Roman" w:hAnsi="Times New Roman"/>
                <w:b/>
                <w:sz w:val="28"/>
                <w:szCs w:val="28"/>
              </w:rPr>
              <w:t>Модуль 2 «Культура речи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 Нормы современного русского литературного языка</w:t>
            </w:r>
            <w:r w:rsidRPr="00F36CED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(13 ч.)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F36CED" w:rsidRDefault="00CD4047" w:rsidP="00884E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D4047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0461C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Языковая норма в современной лингвистике.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CD4047" w:rsidP="00884E10">
            <w:pPr>
              <w:jc w:val="center"/>
            </w:pPr>
            <w:r>
              <w:t>20</w:t>
            </w:r>
            <w:r w:rsidRPr="001B7821">
              <w:t>.10.2023</w:t>
            </w:r>
          </w:p>
        </w:tc>
      </w:tr>
      <w:tr w:rsidR="00CD4047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0461C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Орфоэпические нормы русского языка. 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1C1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884E10" w:rsidP="00884E10">
            <w:pPr>
              <w:jc w:val="center"/>
            </w:pPr>
            <w:r>
              <w:t>27</w:t>
            </w:r>
            <w:r w:rsidR="00CD4047" w:rsidRPr="001B7821">
              <w:t>.10.2023</w:t>
            </w:r>
          </w:p>
        </w:tc>
      </w:tr>
      <w:tr w:rsidR="00CD4047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Акцентуация.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CD404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884E10" w:rsidP="00884E10">
            <w:pPr>
              <w:jc w:val="center"/>
            </w:pPr>
            <w:r>
              <w:t>10.11</w:t>
            </w:r>
            <w:r w:rsidR="00CD4047" w:rsidRPr="001B7821">
              <w:t>.2023</w:t>
            </w:r>
          </w:p>
        </w:tc>
      </w:tr>
      <w:tr w:rsidR="00CD4047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CD4047" w:rsidP="000461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Практикум по выразительному чтению.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t>17.11</w:t>
            </w:r>
            <w:r w:rsidRPr="001B7821">
              <w:t>.2023</w:t>
            </w:r>
          </w:p>
        </w:tc>
      </w:tr>
      <w:tr w:rsidR="00CD4047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11-12.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B413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Лексические нормы.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t>24.11</w:t>
            </w:r>
            <w:r w:rsidRPr="001B7821">
              <w:t>.2023</w:t>
            </w:r>
          </w:p>
        </w:tc>
      </w:tr>
      <w:tr w:rsidR="00CD4047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13-14.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B413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Грамматические  нормы.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t>08.12</w:t>
            </w:r>
            <w:r w:rsidRPr="001B7821">
              <w:t>.2023</w:t>
            </w:r>
          </w:p>
        </w:tc>
      </w:tr>
      <w:tr w:rsidR="00884E10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Pr="000461C1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15-16.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Pr="000461C1" w:rsidRDefault="00884E10" w:rsidP="00884E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Синтаксические нормы.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Pr="000461C1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jc w:val="center"/>
            </w:pPr>
            <w:r>
              <w:t>22.12.2023</w:t>
            </w:r>
          </w:p>
        </w:tc>
      </w:tr>
      <w:tr w:rsidR="00884E10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Pr="000461C1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Pr="000461C1" w:rsidRDefault="00884E10" w:rsidP="00884E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Варианты норм.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Pr="000461C1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jc w:val="center"/>
            </w:pPr>
            <w:r>
              <w:t>12.01.2024</w:t>
            </w:r>
          </w:p>
        </w:tc>
      </w:tr>
      <w:tr w:rsidR="00884E10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18-19.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Pr="000461C1" w:rsidRDefault="00884E10" w:rsidP="00884E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работа «Я работаю корректором».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Pr="000461C1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jc w:val="center"/>
            </w:pPr>
            <w:r>
              <w:t>19</w:t>
            </w:r>
            <w:r w:rsidRPr="00C5549C">
              <w:t>.01.2024</w:t>
            </w:r>
          </w:p>
        </w:tc>
      </w:tr>
      <w:tr w:rsidR="00CD4047" w:rsidRPr="000461C1" w:rsidTr="00CD4047">
        <w:trPr>
          <w:tblCellSpacing w:w="7" w:type="dxa"/>
          <w:jc w:val="center"/>
        </w:trPr>
        <w:tc>
          <w:tcPr>
            <w:tcW w:w="80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E1336" w:rsidRDefault="00CD4047" w:rsidP="000E13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1336"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Модуль 3 «Средства выразительности русского языка»</w:t>
            </w:r>
            <w:r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 xml:space="preserve"> (8 ч.)</w:t>
            </w:r>
          </w:p>
          <w:p w:rsidR="00CD4047" w:rsidRPr="000E1336" w:rsidRDefault="00CD4047" w:rsidP="000E13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E1336" w:rsidRDefault="00CD4047" w:rsidP="00884E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</w:p>
        </w:tc>
      </w:tr>
      <w:tr w:rsidR="00CD4047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0461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выразительности языка.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t>02.02.2024</w:t>
            </w:r>
          </w:p>
        </w:tc>
      </w:tr>
      <w:tr w:rsidR="00CD4047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21-22.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0461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Тропы.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t>09.02.2024</w:t>
            </w:r>
          </w:p>
        </w:tc>
      </w:tr>
      <w:tr w:rsidR="00884E10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Pr="000461C1" w:rsidRDefault="00884E10" w:rsidP="00884E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Фигуры речи.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Pr="000461C1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jc w:val="center"/>
            </w:pPr>
            <w:r>
              <w:t>23</w:t>
            </w:r>
            <w:r w:rsidRPr="002304CD">
              <w:t>.02.2024</w:t>
            </w:r>
          </w:p>
        </w:tc>
      </w:tr>
      <w:tr w:rsidR="00884E10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Pr="000461C1" w:rsidRDefault="00884E10" w:rsidP="00884E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Фразеология. Синонимия.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Pr="000461C1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jc w:val="center"/>
            </w:pPr>
            <w:r>
              <w:t>01</w:t>
            </w:r>
            <w:r w:rsidRPr="002304CD">
              <w:t>.0</w:t>
            </w:r>
            <w:r>
              <w:t>3</w:t>
            </w:r>
            <w:r w:rsidRPr="002304CD">
              <w:t>.2024</w:t>
            </w:r>
          </w:p>
        </w:tc>
      </w:tr>
      <w:tr w:rsidR="00CD4047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0461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Крылатые слова и выражения.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t>15</w:t>
            </w:r>
            <w:r w:rsidRPr="007F64E0">
              <w:t>.03.2024</w:t>
            </w:r>
          </w:p>
        </w:tc>
      </w:tr>
      <w:tr w:rsidR="00CD4047" w:rsidRPr="000461C1" w:rsidTr="00CD4047">
        <w:trPr>
          <w:trHeight w:val="469"/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26-27.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CD4047" w:rsidP="000461C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Комплексный анализ текста.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t>22</w:t>
            </w:r>
            <w:r w:rsidRPr="007F64E0">
              <w:t>.03.2024</w:t>
            </w:r>
          </w:p>
        </w:tc>
      </w:tr>
      <w:tr w:rsidR="00CD4047" w:rsidRPr="000461C1" w:rsidTr="00CD4047">
        <w:trPr>
          <w:tblCellSpacing w:w="7" w:type="dxa"/>
          <w:jc w:val="center"/>
        </w:trPr>
        <w:tc>
          <w:tcPr>
            <w:tcW w:w="802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03CF"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>Модуль 4 «Текст как речевое произведение»</w:t>
            </w:r>
            <w:r>
              <w:rPr>
                <w:rFonts w:ascii="Times New Roman" w:hAnsi="Times New Roman"/>
                <w:b/>
                <w:sz w:val="27"/>
                <w:szCs w:val="27"/>
                <w:lang w:eastAsia="ru-RU"/>
              </w:rPr>
              <w:t xml:space="preserve"> (6 ч.)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A603CF" w:rsidRDefault="00CD4047" w:rsidP="00884E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eastAsia="ru-RU"/>
              </w:rPr>
            </w:pPr>
          </w:p>
        </w:tc>
      </w:tr>
      <w:tr w:rsidR="00884E10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Стили и типы речи.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jc w:val="center"/>
            </w:pPr>
            <w:r>
              <w:t>12.04.2024</w:t>
            </w:r>
          </w:p>
        </w:tc>
      </w:tr>
      <w:tr w:rsidR="00884E10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Композиция текстов различных типов речи.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jc w:val="center"/>
            </w:pPr>
            <w:r>
              <w:t>19</w:t>
            </w:r>
            <w:r w:rsidRPr="003040D7">
              <w:t>.04.2024</w:t>
            </w:r>
          </w:p>
        </w:tc>
      </w:tr>
      <w:tr w:rsidR="00884E10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Информационная обработка текста.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jc w:val="center"/>
            </w:pPr>
            <w:r>
              <w:t>26</w:t>
            </w:r>
            <w:r w:rsidRPr="003040D7">
              <w:t>.04.2024</w:t>
            </w:r>
          </w:p>
        </w:tc>
      </w:tr>
      <w:tr w:rsidR="00884E10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Отбор языковых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средств .</w:t>
            </w:r>
            <w:proofErr w:type="gramEnd"/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jc w:val="center"/>
            </w:pPr>
            <w:r>
              <w:t>03.05.2024</w:t>
            </w:r>
          </w:p>
        </w:tc>
      </w:tr>
      <w:tr w:rsidR="00884E10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32-33.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Творческая работа «Миниатюра на заданную тему».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jc w:val="center"/>
            </w:pPr>
            <w:r>
              <w:t>10.05.2024</w:t>
            </w:r>
          </w:p>
        </w:tc>
      </w:tr>
      <w:tr w:rsidR="00884E10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Pr="000461C1" w:rsidRDefault="00884E10" w:rsidP="00884E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 занятие «Турнир знатоков русского языка»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Pr="000461C1" w:rsidRDefault="00884E10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4E10" w:rsidRDefault="00884E10" w:rsidP="00884E10">
            <w:pPr>
              <w:jc w:val="center"/>
            </w:pPr>
            <w:r>
              <w:t>24.05.2024</w:t>
            </w:r>
          </w:p>
        </w:tc>
      </w:tr>
      <w:tr w:rsidR="00CD4047" w:rsidRPr="000461C1" w:rsidTr="00CD4047">
        <w:trPr>
          <w:tblCellSpacing w:w="7" w:type="dxa"/>
          <w:jc w:val="center"/>
        </w:trPr>
        <w:tc>
          <w:tcPr>
            <w:tcW w:w="11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0461C1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0461C1">
              <w:rPr>
                <w:rFonts w:ascii="Times New Roman" w:hAnsi="Times New Roman"/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57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61C1">
              <w:rPr>
                <w:rFonts w:ascii="Times New Roman" w:hAnsi="Times New Roman"/>
                <w:sz w:val="28"/>
                <w:szCs w:val="28"/>
              </w:rPr>
              <w:t>34 ч.</w:t>
            </w:r>
          </w:p>
        </w:tc>
        <w:tc>
          <w:tcPr>
            <w:tcW w:w="1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0461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D4047" w:rsidRPr="000461C1" w:rsidRDefault="00CD4047" w:rsidP="00884E1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61C1" w:rsidRPr="00CA6B5E" w:rsidRDefault="000461C1" w:rsidP="000461C1">
      <w:pPr>
        <w:spacing w:before="100" w:beforeAutospacing="1" w:after="0" w:line="240" w:lineRule="auto"/>
        <w:rPr>
          <w:rFonts w:ascii="Times New Roman" w:hAnsi="Times New Roman"/>
          <w:sz w:val="27"/>
          <w:szCs w:val="27"/>
          <w:lang w:eastAsia="ru-RU"/>
        </w:rPr>
      </w:pPr>
    </w:p>
    <w:sectPr w:rsidR="000461C1" w:rsidRPr="00CA6B5E" w:rsidSect="00061B22">
      <w:pgSz w:w="11906" w:h="16838"/>
      <w:pgMar w:top="540" w:right="576" w:bottom="540" w:left="7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77700B"/>
    <w:multiLevelType w:val="hybridMultilevel"/>
    <w:tmpl w:val="E842D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20512D"/>
    <w:multiLevelType w:val="hybridMultilevel"/>
    <w:tmpl w:val="22880148"/>
    <w:lvl w:ilvl="0" w:tplc="24566F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97779"/>
    <w:multiLevelType w:val="multilevel"/>
    <w:tmpl w:val="6B40EF4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B5A7515"/>
    <w:multiLevelType w:val="hybridMultilevel"/>
    <w:tmpl w:val="E842D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D0B6E5B"/>
    <w:multiLevelType w:val="hybridMultilevel"/>
    <w:tmpl w:val="E842D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03486F"/>
    <w:multiLevelType w:val="hybridMultilevel"/>
    <w:tmpl w:val="E842D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F9030C"/>
    <w:multiLevelType w:val="multilevel"/>
    <w:tmpl w:val="0B90F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AFE53B5"/>
    <w:multiLevelType w:val="hybridMultilevel"/>
    <w:tmpl w:val="B75CC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03760"/>
    <w:multiLevelType w:val="multilevel"/>
    <w:tmpl w:val="25848096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A93798C"/>
    <w:multiLevelType w:val="multilevel"/>
    <w:tmpl w:val="64186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797D9A"/>
    <w:multiLevelType w:val="hybridMultilevel"/>
    <w:tmpl w:val="E842D110"/>
    <w:lvl w:ilvl="0" w:tplc="0419000F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1">
    <w:nsid w:val="6DBA3957"/>
    <w:multiLevelType w:val="hybridMultilevel"/>
    <w:tmpl w:val="9F02A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132547"/>
    <w:multiLevelType w:val="hybridMultilevel"/>
    <w:tmpl w:val="E842D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0"/>
  </w:num>
  <w:num w:numId="3">
    <w:abstractNumId w:val="4"/>
  </w:num>
  <w:num w:numId="4">
    <w:abstractNumId w:val="0"/>
  </w:num>
  <w:num w:numId="5">
    <w:abstractNumId w:val="12"/>
  </w:num>
  <w:num w:numId="6">
    <w:abstractNumId w:val="5"/>
  </w:num>
  <w:num w:numId="7">
    <w:abstractNumId w:val="3"/>
  </w:num>
  <w:num w:numId="8">
    <w:abstractNumId w:val="6"/>
  </w:num>
  <w:num w:numId="9">
    <w:abstractNumId w:val="9"/>
  </w:num>
  <w:num w:numId="10">
    <w:abstractNumId w:val="2"/>
  </w:num>
  <w:num w:numId="11">
    <w:abstractNumId w:val="11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A6727"/>
    <w:rsid w:val="00000DD6"/>
    <w:rsid w:val="0002474A"/>
    <w:rsid w:val="000461C1"/>
    <w:rsid w:val="00061B22"/>
    <w:rsid w:val="00066384"/>
    <w:rsid w:val="000679D4"/>
    <w:rsid w:val="000851D6"/>
    <w:rsid w:val="00090F6C"/>
    <w:rsid w:val="0009261D"/>
    <w:rsid w:val="000A6727"/>
    <w:rsid w:val="000C2519"/>
    <w:rsid w:val="000E1336"/>
    <w:rsid w:val="00123317"/>
    <w:rsid w:val="001857FF"/>
    <w:rsid w:val="001A56F5"/>
    <w:rsid w:val="002201BF"/>
    <w:rsid w:val="00255CAC"/>
    <w:rsid w:val="002B2BAD"/>
    <w:rsid w:val="002B6703"/>
    <w:rsid w:val="002C5145"/>
    <w:rsid w:val="002C7EEB"/>
    <w:rsid w:val="002E2150"/>
    <w:rsid w:val="00342AE6"/>
    <w:rsid w:val="003505AD"/>
    <w:rsid w:val="003B79D6"/>
    <w:rsid w:val="003E742D"/>
    <w:rsid w:val="004600D6"/>
    <w:rsid w:val="00495999"/>
    <w:rsid w:val="004C21C8"/>
    <w:rsid w:val="004C22D8"/>
    <w:rsid w:val="004D543D"/>
    <w:rsid w:val="004F3BB8"/>
    <w:rsid w:val="005303B1"/>
    <w:rsid w:val="00530670"/>
    <w:rsid w:val="00547C8D"/>
    <w:rsid w:val="00583AD8"/>
    <w:rsid w:val="005E4CDA"/>
    <w:rsid w:val="005E4F6A"/>
    <w:rsid w:val="00601B19"/>
    <w:rsid w:val="006800CC"/>
    <w:rsid w:val="00683030"/>
    <w:rsid w:val="006A5F0C"/>
    <w:rsid w:val="007717D2"/>
    <w:rsid w:val="007B379B"/>
    <w:rsid w:val="007D3204"/>
    <w:rsid w:val="007E46FC"/>
    <w:rsid w:val="00816C79"/>
    <w:rsid w:val="00882F79"/>
    <w:rsid w:val="00884E10"/>
    <w:rsid w:val="008A130A"/>
    <w:rsid w:val="00926E1A"/>
    <w:rsid w:val="0097645B"/>
    <w:rsid w:val="00997100"/>
    <w:rsid w:val="009E044A"/>
    <w:rsid w:val="009E62CF"/>
    <w:rsid w:val="00A05E1C"/>
    <w:rsid w:val="00A1514B"/>
    <w:rsid w:val="00A35EB8"/>
    <w:rsid w:val="00A603CF"/>
    <w:rsid w:val="00B34E76"/>
    <w:rsid w:val="00B6682C"/>
    <w:rsid w:val="00B871C0"/>
    <w:rsid w:val="00BC315B"/>
    <w:rsid w:val="00CA6B5E"/>
    <w:rsid w:val="00CA76DB"/>
    <w:rsid w:val="00CD4047"/>
    <w:rsid w:val="00CE35DE"/>
    <w:rsid w:val="00D00755"/>
    <w:rsid w:val="00D22D48"/>
    <w:rsid w:val="00D368A7"/>
    <w:rsid w:val="00D7070D"/>
    <w:rsid w:val="00DC6646"/>
    <w:rsid w:val="00DE51AA"/>
    <w:rsid w:val="00E32DC0"/>
    <w:rsid w:val="00E53B98"/>
    <w:rsid w:val="00E56E5E"/>
    <w:rsid w:val="00EC7A8D"/>
    <w:rsid w:val="00ED6CAE"/>
    <w:rsid w:val="00F36CED"/>
    <w:rsid w:val="00F41493"/>
    <w:rsid w:val="00F47E7B"/>
    <w:rsid w:val="00F77D24"/>
    <w:rsid w:val="00F95CF5"/>
    <w:rsid w:val="00FC7542"/>
    <w:rsid w:val="00FD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EE1C8BB-8A2B-4914-8A21-9F912C189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67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uiPriority w:val="99"/>
    <w:rsid w:val="000A67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0A6727"/>
    <w:rPr>
      <w:rFonts w:cs="Times New Roman"/>
    </w:rPr>
  </w:style>
  <w:style w:type="paragraph" w:customStyle="1" w:styleId="c3">
    <w:name w:val="c3"/>
    <w:basedOn w:val="a"/>
    <w:uiPriority w:val="99"/>
    <w:rsid w:val="000A67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926E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926E1A"/>
    <w:rPr>
      <w:rFonts w:cs="Times New Roman"/>
    </w:rPr>
  </w:style>
  <w:style w:type="paragraph" w:styleId="a4">
    <w:name w:val="List Paragraph"/>
    <w:basedOn w:val="a"/>
    <w:uiPriority w:val="34"/>
    <w:qFormat/>
    <w:rsid w:val="00B871C0"/>
    <w:pPr>
      <w:ind w:left="708"/>
    </w:pPr>
  </w:style>
  <w:style w:type="table" w:styleId="a5">
    <w:name w:val="Table Grid"/>
    <w:basedOn w:val="a1"/>
    <w:uiPriority w:val="99"/>
    <w:locked/>
    <w:rsid w:val="00F47E7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rsid w:val="005303B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48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внеурочной деятельности для учащихся 10  классов</vt:lpstr>
    </vt:vector>
  </TitlesOfParts>
  <Company/>
  <LinksUpToDate>false</LinksUpToDate>
  <CharactersWithSpaces>6964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внеурочной деятельности для учащихся 10  классов</dc:title>
  <dc:creator>Ирина</dc:creator>
  <cp:lastModifiedBy>Пользователь</cp:lastModifiedBy>
  <cp:revision>6</cp:revision>
  <cp:lastPrinted>2018-12-12T11:36:00Z</cp:lastPrinted>
  <dcterms:created xsi:type="dcterms:W3CDTF">2019-08-23T08:52:00Z</dcterms:created>
  <dcterms:modified xsi:type="dcterms:W3CDTF">2023-09-12T14:47:00Z</dcterms:modified>
</cp:coreProperties>
</file>