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B9" w:rsidRDefault="004C2EB9" w:rsidP="004C2EB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4C2EB9" w:rsidRPr="004C2EB9" w:rsidRDefault="004C2EB9" w:rsidP="004C2EB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C2EB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Главное управление МЧС России по Брянской области </w:t>
      </w:r>
    </w:p>
    <w:p w:rsidR="004C2EB9" w:rsidRDefault="004C2EB9" w:rsidP="004C2EB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C2EB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проводит отбор кандидатов для поступления в высшие учебные заведения МЧС России в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4C2EB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году.</w:t>
      </w:r>
    </w:p>
    <w:p w:rsidR="004C2EB9" w:rsidRPr="004C2EB9" w:rsidRDefault="004C2EB9" w:rsidP="004C2EB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D3BAF" w:rsidRPr="004C2EB9" w:rsidRDefault="005D3BAF" w:rsidP="004C2EB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4C2EB9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Служба в МЧС России – это служба во благо спасения людей при пожарах, ликвидации чрезвычайных ситуаций, сложившихся в результате аварии, катастрофы, опасного природного явления или стихийного бедствия. Подвиги сотрудников МЧС России у всех на слуху – они первыми приходят на помощь. Служба в МЧС России – почетное дело для настоящих мужчин!</w:t>
      </w:r>
    </w:p>
    <w:p w:rsidR="005D3BAF" w:rsidRPr="004C2EB9" w:rsidRDefault="005D3BAF" w:rsidP="005D3BAF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lang w:eastAsia="ru-RU"/>
        </w:rPr>
      </w:pPr>
    </w:p>
    <w:p w:rsidR="005D3BAF" w:rsidRPr="004C2EB9" w:rsidRDefault="005D3BAF" w:rsidP="004C2EB9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4C2EB9">
        <w:rPr>
          <w:rFonts w:ascii="Times New Roman" w:eastAsia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lang w:eastAsia="ru-RU"/>
        </w:rPr>
        <w:t>В России существует несколько учебных заведений пожарно-технического профиля, по окончании которых можно стать сотрудником МЧС России, получив профессию по специальностям: «Пожарная безопасность», «</w:t>
      </w:r>
      <w:proofErr w:type="spellStart"/>
      <w:r w:rsidRPr="004C2EB9">
        <w:rPr>
          <w:rFonts w:ascii="Times New Roman" w:eastAsia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lang w:eastAsia="ru-RU"/>
        </w:rPr>
        <w:t>Техносферная</w:t>
      </w:r>
      <w:proofErr w:type="spellEnd"/>
      <w:r w:rsidRPr="004C2EB9">
        <w:rPr>
          <w:rFonts w:ascii="Times New Roman" w:eastAsia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lang w:eastAsia="ru-RU"/>
        </w:rPr>
        <w:t xml:space="preserve"> безопасность», «Судебная экспертиза». Это  –  Академия  государственной  противопожарной  службы  МЧС  России  (</w:t>
      </w:r>
      <w:hyperlink r:id="rId5" w:history="1">
        <w:r w:rsidRPr="004C2EB9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6"/>
            <w:szCs w:val="26"/>
            <w:bdr w:val="none" w:sz="0" w:space="0" w:color="auto" w:frame="1"/>
            <w:lang w:eastAsia="ru-RU"/>
          </w:rPr>
          <w:t>https://academyqps.ru/</w:t>
        </w:r>
      </w:hyperlink>
      <w:r w:rsidRPr="004C2EB9">
        <w:rPr>
          <w:rFonts w:ascii="Times New Roman" w:eastAsia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lang w:eastAsia="ru-RU"/>
        </w:rPr>
        <w:t>), Санкт-Петербургский университет государственной противопожарной службы МЧС России (</w:t>
      </w:r>
      <w:hyperlink r:id="rId6" w:history="1">
        <w:r w:rsidRPr="004C2EB9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6"/>
            <w:szCs w:val="26"/>
            <w:bdr w:val="none" w:sz="0" w:space="0" w:color="auto" w:frame="1"/>
            <w:lang w:eastAsia="ru-RU"/>
          </w:rPr>
          <w:t>https://iqps.ru/</w:t>
        </w:r>
      </w:hyperlink>
      <w:r w:rsidRPr="004C2EB9">
        <w:rPr>
          <w:rFonts w:ascii="Times New Roman" w:eastAsia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lang w:eastAsia="ru-RU"/>
        </w:rPr>
        <w:t>), Ивановская пожарно-спасательная академия государственной противопожарной службы МЧС России (</w:t>
      </w:r>
      <w:hyperlink r:id="rId7" w:history="1">
        <w:r w:rsidRPr="004C2EB9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6"/>
            <w:szCs w:val="26"/>
            <w:bdr w:val="none" w:sz="0" w:space="0" w:color="auto" w:frame="1"/>
            <w:lang w:eastAsia="ru-RU"/>
          </w:rPr>
          <w:t>https://edufire37.ru/</w:t>
        </w:r>
      </w:hyperlink>
      <w:r w:rsidRPr="004C2EB9">
        <w:rPr>
          <w:rFonts w:ascii="Times New Roman" w:eastAsia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lang w:eastAsia="ru-RU"/>
        </w:rPr>
        <w:t>).</w:t>
      </w:r>
      <w:r w:rsidRPr="004C2EB9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 xml:space="preserve"> </w:t>
      </w:r>
    </w:p>
    <w:p w:rsidR="005D3BAF" w:rsidRPr="004C2EB9" w:rsidRDefault="005D3BAF" w:rsidP="005D3BAF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</w:p>
    <w:p w:rsidR="00974FB2" w:rsidRPr="004C2EB9" w:rsidRDefault="00974FB2" w:rsidP="004C2EB9">
      <w:pPr>
        <w:spacing w:after="30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4C2EB9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На обучение принимаются граждане не моложе 17 и не старше 30 лет, имеющие среднее (полное) общее образование или среднее профессиональное образование, способные по своим личным, деловым, профессионально-психологическим качествам, физической подготовке и состоянию здоровья выполнять обязанности, возложенные на личный состав МЧС России, успешно прошедшие вступительные испытания.</w:t>
      </w:r>
    </w:p>
    <w:p w:rsidR="00974FB2" w:rsidRPr="004C2EB9" w:rsidRDefault="00974FB2" w:rsidP="004C2EB9">
      <w:pPr>
        <w:spacing w:after="30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4C2EB9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На время обучения курсанты бесплатно обеспечиваютс</w:t>
      </w:r>
      <w:r w:rsidR="00193EAE" w:rsidRPr="004C2EB9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я вещевым имуществом, питанием,</w:t>
      </w:r>
      <w:r w:rsidRPr="004C2EB9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 xml:space="preserve"> проживанием, денежным довольствием. По окончании учебного заведения выпускники направляются для дальнейшего прохождения службы в подразделения Главного управления МЧС России по Брянской области.</w:t>
      </w:r>
    </w:p>
    <w:p w:rsidR="00974FB2" w:rsidRPr="004C2EB9" w:rsidRDefault="00974FB2" w:rsidP="004C2EB9">
      <w:pPr>
        <w:spacing w:after="30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4C2EB9"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  <w:t>Если Вы определились в своем желании стать профессиональным спасателем, а быть может это ваше призвание – дерзайте!</w:t>
      </w:r>
    </w:p>
    <w:p w:rsidR="00974FB2" w:rsidRPr="004C2EB9" w:rsidRDefault="00974FB2" w:rsidP="005D3BAF">
      <w:pPr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3B4256"/>
          <w:sz w:val="26"/>
          <w:szCs w:val="26"/>
          <w:lang w:eastAsia="ru-RU"/>
        </w:rPr>
      </w:pPr>
      <w:r w:rsidRPr="004C2EB9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По вопросу поступления на учебу кандидаты могут обращаться в период с октября 202</w:t>
      </w:r>
      <w:r w:rsidR="00193EAE" w:rsidRPr="004C2EB9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4</w:t>
      </w:r>
      <w:r w:rsidRPr="004C2EB9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 xml:space="preserve"> по апрель 202</w:t>
      </w:r>
      <w:r w:rsidR="00193EAE" w:rsidRPr="004C2EB9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5</w:t>
      </w:r>
      <w:r w:rsidRPr="004C2EB9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 xml:space="preserve"> года в отдел кадровой, воспитательной работы и профессионального обучения Главного управления МЧС России по Брянской области по адресу: г. Брянск, ул. Дуки, 59 (</w:t>
      </w:r>
      <w:r w:rsidR="004C2EB9" w:rsidRPr="004C2EB9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остановка «Курган Бессмертия»),</w:t>
      </w:r>
    </w:p>
    <w:p w:rsidR="00F1344B" w:rsidRPr="004C2EB9" w:rsidRDefault="00974FB2" w:rsidP="005D3BAF">
      <w:pPr>
        <w:spacing w:line="360" w:lineRule="atLeast"/>
        <w:jc w:val="both"/>
        <w:textAlignment w:val="baseline"/>
        <w:rPr>
          <w:rFonts w:ascii="Times New Roman" w:hAnsi="Times New Roman" w:cs="Times New Roman"/>
        </w:rPr>
      </w:pPr>
      <w:r w:rsidRPr="004C2EB9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тел.</w:t>
      </w:r>
      <w:r w:rsidR="004C2EB9" w:rsidRPr="004C2EB9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 xml:space="preserve"> </w:t>
      </w:r>
      <w:r w:rsidRPr="004C2EB9">
        <w:rPr>
          <w:rFonts w:ascii="Times New Roman" w:eastAsia="Times New Roman" w:hAnsi="Times New Roman" w:cs="Times New Roman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8-919-192-19-74, 443-111 (доб. 242).</w:t>
      </w:r>
    </w:p>
    <w:sectPr w:rsidR="00F1344B" w:rsidRPr="004C2EB9" w:rsidSect="004C2EB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75B"/>
    <w:rsid w:val="00193EAE"/>
    <w:rsid w:val="004C2EB9"/>
    <w:rsid w:val="005D3BAF"/>
    <w:rsid w:val="0067475B"/>
    <w:rsid w:val="00785642"/>
    <w:rsid w:val="00974FB2"/>
    <w:rsid w:val="00F1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3B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3B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37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fire37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qps.ru/" TargetMode="External"/><Relationship Id="rId5" Type="http://schemas.openxmlformats.org/officeDocument/2006/relationships/hyperlink" Target="https://academyqps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И.В. Турбина</cp:lastModifiedBy>
  <cp:revision>7</cp:revision>
  <cp:lastPrinted>2024-10-21T14:35:00Z</cp:lastPrinted>
  <dcterms:created xsi:type="dcterms:W3CDTF">2024-10-21T12:25:00Z</dcterms:created>
  <dcterms:modified xsi:type="dcterms:W3CDTF">2024-11-25T07:51:00Z</dcterms:modified>
</cp:coreProperties>
</file>